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40" w:rsidRPr="00FF6DFB" w:rsidRDefault="00EE5340" w:rsidP="00EE53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FF6DFB">
        <w:rPr>
          <w:rFonts w:ascii="Times New Roman" w:hAnsi="Times New Roman"/>
          <w:b/>
          <w:color w:val="000000"/>
          <w:sz w:val="28"/>
        </w:rPr>
        <w:t xml:space="preserve">ГОУ ЯО  </w:t>
      </w:r>
      <w:proofErr w:type="spellStart"/>
      <w:r w:rsidRPr="00FF6DFB">
        <w:rPr>
          <w:rFonts w:ascii="Times New Roman" w:hAnsi="Times New Roman"/>
          <w:b/>
          <w:color w:val="000000"/>
          <w:sz w:val="28"/>
        </w:rPr>
        <w:t>Арефинская</w:t>
      </w:r>
      <w:proofErr w:type="spellEnd"/>
      <w:r w:rsidRPr="00FF6DFB">
        <w:rPr>
          <w:rFonts w:ascii="Times New Roman" w:hAnsi="Times New Roman"/>
          <w:b/>
          <w:color w:val="000000"/>
          <w:sz w:val="28"/>
        </w:rPr>
        <w:t xml:space="preserve"> специальная (коррекционная)</w:t>
      </w:r>
    </w:p>
    <w:p w:rsidR="00EE5340" w:rsidRPr="00FF6DFB" w:rsidRDefault="00EE5340" w:rsidP="00EE53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FF6DFB">
        <w:rPr>
          <w:rFonts w:ascii="Times New Roman" w:hAnsi="Times New Roman"/>
          <w:b/>
          <w:color w:val="000000"/>
          <w:sz w:val="28"/>
        </w:rPr>
        <w:t>общеобразовательная школа-интернат</w:t>
      </w:r>
    </w:p>
    <w:p w:rsidR="00EE5340" w:rsidRDefault="00EE5340" w:rsidP="00EE53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EE5340" w:rsidRPr="00FF6DFB" w:rsidRDefault="00EE5340" w:rsidP="00EE53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EE5340" w:rsidRPr="00FF6DFB" w:rsidRDefault="00EE5340" w:rsidP="00EE53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FF6DFB">
        <w:rPr>
          <w:rFonts w:ascii="Times New Roman" w:hAnsi="Times New Roman"/>
          <w:b/>
          <w:color w:val="000000"/>
          <w:sz w:val="28"/>
        </w:rPr>
        <w:t>ПРИКАЗ</w:t>
      </w:r>
    </w:p>
    <w:p w:rsidR="00EE5340" w:rsidRPr="00FF6DFB" w:rsidRDefault="00EE5340" w:rsidP="00EE53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EE5340" w:rsidRDefault="00EE5340" w:rsidP="00EE5340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EE5340" w:rsidRDefault="00EE5340" w:rsidP="00EE53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</w:t>
      </w:r>
    </w:p>
    <w:p w:rsidR="00EE5340" w:rsidRDefault="00EE5340" w:rsidP="00EE5340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 31.12.2013г.                                                                                </w:t>
      </w:r>
      <w:r w:rsidRPr="00D27B17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color w:val="000000"/>
          <w:sz w:val="28"/>
        </w:rPr>
        <w:t>164</w:t>
      </w:r>
      <w:r w:rsidRPr="00D27B17">
        <w:rPr>
          <w:rFonts w:ascii="Times New Roman" w:hAnsi="Times New Roman"/>
          <w:color w:val="000000"/>
          <w:sz w:val="28"/>
        </w:rPr>
        <w:t>/01-07</w:t>
      </w:r>
    </w:p>
    <w:p w:rsidR="00EE5340" w:rsidRDefault="00EE5340" w:rsidP="00EE5340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EE5340" w:rsidRDefault="00EE5340" w:rsidP="00EE5340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бесплатного</w:t>
      </w:r>
      <w:r>
        <w:rPr>
          <w:rFonts w:ascii="Times New Roman" w:hAnsi="Times New Roman"/>
          <w:b/>
          <w:sz w:val="28"/>
          <w:szCs w:val="28"/>
        </w:rPr>
        <w:br/>
        <w:t>пользования педагогическими работниками</w:t>
      </w:r>
      <w:r>
        <w:rPr>
          <w:rFonts w:ascii="Times New Roman" w:hAnsi="Times New Roman"/>
          <w:b/>
          <w:sz w:val="28"/>
          <w:szCs w:val="28"/>
        </w:rPr>
        <w:br/>
        <w:t>образовательными и методическими</w:t>
      </w:r>
      <w:r>
        <w:rPr>
          <w:rFonts w:ascii="Times New Roman" w:hAnsi="Times New Roman"/>
          <w:b/>
          <w:sz w:val="28"/>
          <w:szCs w:val="28"/>
        </w:rPr>
        <w:br/>
        <w:t>услугами учреждения</w:t>
      </w:r>
    </w:p>
    <w:p w:rsidR="00EE5340" w:rsidRDefault="00EE5340" w:rsidP="00EE5340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EE5340" w:rsidRDefault="00EE5340" w:rsidP="00EE5340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8 части 3 статьи 47 Федерального закона от 29.12.2012 №273-ФЗ «Об образовании в Российской Федерации»</w:t>
      </w:r>
    </w:p>
    <w:p w:rsidR="00EE5340" w:rsidRDefault="00EE5340" w:rsidP="00EE5340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340" w:rsidRDefault="00EE5340" w:rsidP="00EE5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5340" w:rsidRDefault="00EE5340" w:rsidP="00EE5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340" w:rsidRDefault="00EE5340" w:rsidP="00EE534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Порядок пользования педагогическими работниками образовательными и методическими услугами учреждения.</w:t>
      </w:r>
    </w:p>
    <w:p w:rsidR="00EE5340" w:rsidRDefault="00EE5340" w:rsidP="00EE534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 настоящий приказ на официальном сайте учреждения в течение десяти рабочих дней со дня издания настоящего приказа.</w:t>
      </w:r>
    </w:p>
    <w:p w:rsidR="00EE5340" w:rsidRDefault="00EE5340" w:rsidP="00EE534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EE5340" w:rsidRDefault="00EE5340" w:rsidP="00EE5340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5340" w:rsidRDefault="00EE5340" w:rsidP="00EE5340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5340" w:rsidRDefault="00EE5340" w:rsidP="00EE5340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5340" w:rsidRDefault="00EE5340" w:rsidP="00EE5340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5340" w:rsidRDefault="00EE5340" w:rsidP="00EE5340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5340" w:rsidRDefault="00EE5340" w:rsidP="00EE5340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                                Н.Н. Платонова</w:t>
      </w:r>
    </w:p>
    <w:p w:rsidR="00EE5340" w:rsidRDefault="00EE5340" w:rsidP="00EE5340">
      <w:pPr>
        <w:spacing w:before="240"/>
        <w:jc w:val="center"/>
        <w:rPr>
          <w:rFonts w:ascii="Times New Roman" w:hAnsi="Times New Roman"/>
          <w:sz w:val="28"/>
          <w:szCs w:val="28"/>
        </w:rPr>
      </w:pPr>
    </w:p>
    <w:p w:rsidR="00EE5340" w:rsidRDefault="00EE5340" w:rsidP="00EE5340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5340" w:rsidRDefault="00EE5340" w:rsidP="00EE5340">
      <w:pPr>
        <w:spacing w:before="240"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EE5340" w:rsidRDefault="00EE5340" w:rsidP="00EE5340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УТВЕРЖДЕН</w:t>
      </w:r>
    </w:p>
    <w:p w:rsidR="00EE5340" w:rsidRDefault="00EE5340" w:rsidP="00EE5340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приказом директора </w:t>
      </w:r>
    </w:p>
    <w:p w:rsidR="00EE5340" w:rsidRDefault="00EE5340" w:rsidP="00EE5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от 31.12.2013 №164/01-07</w:t>
      </w:r>
    </w:p>
    <w:p w:rsidR="00EE5340" w:rsidRDefault="00EE5340" w:rsidP="00EE5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340" w:rsidRDefault="00EE5340" w:rsidP="00EE5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340" w:rsidRDefault="00EE5340" w:rsidP="00EE534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E5340" w:rsidRDefault="00EE5340" w:rsidP="00EE53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бесплатного пользования педагогическими работниками образовательными и методическими услугами учреждения</w:t>
      </w:r>
    </w:p>
    <w:p w:rsidR="00EE5340" w:rsidRDefault="00EE5340" w:rsidP="00EE53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5340" w:rsidRDefault="00EE5340" w:rsidP="00EE53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5340" w:rsidRDefault="00EE5340" w:rsidP="00EE534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26863">
        <w:rPr>
          <w:rFonts w:ascii="Times New Roman" w:hAnsi="Times New Roman"/>
          <w:sz w:val="28"/>
          <w:szCs w:val="28"/>
        </w:rPr>
        <w:t xml:space="preserve">Настоящий Порядок регламентирует бесплатное пользование педагогическими работниками образовательными и методическими услугами </w:t>
      </w:r>
      <w:r>
        <w:rPr>
          <w:rFonts w:ascii="Times New Roman" w:hAnsi="Times New Roman"/>
          <w:sz w:val="28"/>
          <w:szCs w:val="28"/>
        </w:rPr>
        <w:t xml:space="preserve">государственного образовательного учреждения Ярославской области  </w:t>
      </w:r>
      <w:proofErr w:type="spellStart"/>
      <w:r>
        <w:rPr>
          <w:rFonts w:ascii="Times New Roman" w:hAnsi="Times New Roman"/>
          <w:sz w:val="28"/>
          <w:szCs w:val="28"/>
        </w:rPr>
        <w:t>Арефинской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специальной (коррекционной) общеобразовательной школы-интерната.</w:t>
      </w:r>
    </w:p>
    <w:p w:rsidR="00EE5340" w:rsidRPr="00426863" w:rsidRDefault="00EE5340" w:rsidP="00EE534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863">
        <w:rPr>
          <w:rFonts w:ascii="Times New Roman" w:hAnsi="Times New Roman"/>
          <w:sz w:val="28"/>
          <w:szCs w:val="28"/>
        </w:rPr>
        <w:t>Пользование образовательными услугами</w:t>
      </w:r>
    </w:p>
    <w:p w:rsidR="00EE5340" w:rsidRDefault="00EE5340" w:rsidP="00EE53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Педагогические работники, при условии положительного решения директора Учреждения и в случае наличия финансовых средств, имеют право на бесплатное </w:t>
      </w:r>
      <w:proofErr w:type="gramStart"/>
      <w:r>
        <w:rPr>
          <w:rFonts w:ascii="Times New Roman" w:hAnsi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по дополнительным общеобразовательным программам (в объедениях, предусматривающих возможность обучения взрослых).</w:t>
      </w:r>
    </w:p>
    <w:p w:rsidR="00EE5340" w:rsidRDefault="00EE5340" w:rsidP="00EE53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обучения по программам</w:t>
      </w:r>
      <w:proofErr w:type="gramEnd"/>
      <w:r>
        <w:rPr>
          <w:rFonts w:ascii="Times New Roman" w:hAnsi="Times New Roman"/>
          <w:sz w:val="28"/>
          <w:szCs w:val="28"/>
        </w:rPr>
        <w:t>, указанным в пункте 2.1. настоящего Порядка, педагогический работник обращается с заявлением на имя директора Учреждения.</w:t>
      </w:r>
    </w:p>
    <w:p w:rsidR="00EE5340" w:rsidRDefault="00EE5340" w:rsidP="00EE534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Пользование методическими услугами</w:t>
      </w:r>
    </w:p>
    <w:p w:rsidR="00EE5340" w:rsidRDefault="00EE5340" w:rsidP="00EE53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работники имеют право на бесплатное пользование следующими методическими услугами:</w:t>
      </w:r>
    </w:p>
    <w:p w:rsidR="00EE5340" w:rsidRDefault="00EE5340" w:rsidP="00EE5340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методических разработок, имеющихся в Учреждении;</w:t>
      </w:r>
    </w:p>
    <w:p w:rsidR="00EE5340" w:rsidRDefault="00EE5340" w:rsidP="00EE5340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методический анализ</w:t>
      </w:r>
      <w:proofErr w:type="gramEnd"/>
      <w:r>
        <w:rPr>
          <w:rFonts w:ascii="Times New Roman" w:hAnsi="Times New Roman"/>
          <w:sz w:val="28"/>
          <w:szCs w:val="28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EE5340" w:rsidRDefault="00EE5340" w:rsidP="00EE5340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EE5340" w:rsidRDefault="00EE5340" w:rsidP="00EE5340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помощь в освоении и разработке инновационных программ и технологий;</w:t>
      </w:r>
    </w:p>
    <w:p w:rsidR="00EE5340" w:rsidRDefault="00EE5340" w:rsidP="00EE5340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EE5340" w:rsidRDefault="00EE5340" w:rsidP="00EE5340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методической помощи в осуществлении экспериментальной и инновационной деятельности.</w:t>
      </w:r>
    </w:p>
    <w:p w:rsidR="00EE5340" w:rsidRDefault="00EE5340" w:rsidP="00EE53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методической помощи педагогический работник может обратиться к директору Учреждения, заместителю директора Учреждения по учебно-воспитательной работе, руководителю соответствующего структурного подразделения Учреждения.</w:t>
      </w:r>
    </w:p>
    <w:p w:rsidR="00EE5340" w:rsidRDefault="00EE5340" w:rsidP="00EE5340"/>
    <w:p w:rsidR="00EE5340" w:rsidRDefault="00EE5340" w:rsidP="00EE5340"/>
    <w:p w:rsidR="00211BB3" w:rsidRDefault="00211BB3"/>
    <w:sectPr w:rsidR="00211BB3" w:rsidSect="00BA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4349"/>
    <w:multiLevelType w:val="hybridMultilevel"/>
    <w:tmpl w:val="01C09508"/>
    <w:lvl w:ilvl="0" w:tplc="56A8F8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F3548"/>
    <w:multiLevelType w:val="hybridMultilevel"/>
    <w:tmpl w:val="159456C2"/>
    <w:lvl w:ilvl="0" w:tplc="AB9632C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decimal"/>
      <w:isLgl/>
      <w:lvlText w:val="%1.%2."/>
      <w:lvlJc w:val="left"/>
      <w:pPr>
        <w:ind w:left="2209" w:hanging="1500"/>
      </w:pPr>
    </w:lvl>
    <w:lvl w:ilvl="2">
      <w:start w:val="1"/>
      <w:numFmt w:val="decimal"/>
      <w:isLgl/>
      <w:lvlText w:val="%1.%2.%3."/>
      <w:lvlJc w:val="left"/>
      <w:pPr>
        <w:ind w:left="2209" w:hanging="1500"/>
      </w:pPr>
    </w:lvl>
    <w:lvl w:ilvl="3">
      <w:start w:val="1"/>
      <w:numFmt w:val="decimal"/>
      <w:isLgl/>
      <w:lvlText w:val="%1.%2.%3.%4."/>
      <w:lvlJc w:val="left"/>
      <w:pPr>
        <w:ind w:left="2209" w:hanging="1500"/>
      </w:pPr>
    </w:lvl>
    <w:lvl w:ilvl="4">
      <w:start w:val="1"/>
      <w:numFmt w:val="decimal"/>
      <w:isLgl/>
      <w:lvlText w:val="%1.%2.%3.%4.%5."/>
      <w:lvlJc w:val="left"/>
      <w:pPr>
        <w:ind w:left="2209" w:hanging="1500"/>
      </w:pPr>
    </w:lvl>
    <w:lvl w:ilvl="5">
      <w:start w:val="1"/>
      <w:numFmt w:val="decimal"/>
      <w:isLgl/>
      <w:lvlText w:val="%1.%2.%3.%4.%5.%6."/>
      <w:lvlJc w:val="left"/>
      <w:pPr>
        <w:ind w:left="2209" w:hanging="150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755755AD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E5340"/>
    <w:rsid w:val="00211BB3"/>
    <w:rsid w:val="00EE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34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2620</Characters>
  <Application>Microsoft Office Word</Application>
  <DocSecurity>0</DocSecurity>
  <Lines>21</Lines>
  <Paragraphs>6</Paragraphs>
  <ScaleCrop>false</ScaleCrop>
  <Company>Microsoft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2015-05-19T15:43:00Z</dcterms:created>
  <dcterms:modified xsi:type="dcterms:W3CDTF">2015-05-19T15:43:00Z</dcterms:modified>
</cp:coreProperties>
</file>