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85" w:rsidRPr="00D20274" w:rsidRDefault="00674285" w:rsidP="006742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0274">
        <w:rPr>
          <w:rFonts w:ascii="Times New Roman" w:eastAsia="Times New Roman" w:hAnsi="Times New Roman"/>
          <w:b/>
          <w:sz w:val="28"/>
          <w:szCs w:val="28"/>
        </w:rPr>
        <w:t xml:space="preserve">План работы МО учителей </w:t>
      </w:r>
    </w:p>
    <w:p w:rsidR="00674285" w:rsidRDefault="00674285" w:rsidP="00674285">
      <w:p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Методическая тема:</w:t>
      </w:r>
      <w:r>
        <w:rPr>
          <w:rFonts w:ascii="Times New Roman" w:eastAsia="Times New Roman" w:hAnsi="Times New Roman"/>
          <w:sz w:val="28"/>
        </w:rPr>
        <w:t xml:space="preserve"> «Взаимодействия школы с семьей»</w:t>
      </w:r>
    </w:p>
    <w:p w:rsidR="00674285" w:rsidRDefault="00674285" w:rsidP="006742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МО: </w:t>
      </w:r>
      <w:r>
        <w:rPr>
          <w:rFonts w:ascii="Times New Roman" w:hAnsi="Times New Roman"/>
          <w:sz w:val="28"/>
          <w:szCs w:val="28"/>
        </w:rPr>
        <w:t xml:space="preserve">эффективное взаимодействие школы и семьи для успешной социализации обучающихся. </w:t>
      </w:r>
    </w:p>
    <w:p w:rsidR="00674285" w:rsidRDefault="00674285" w:rsidP="006742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:rsidR="00674285" w:rsidRDefault="00674285" w:rsidP="00674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школе комфортные условия для развития личности каждого ребенка.</w:t>
      </w:r>
    </w:p>
    <w:p w:rsidR="00674285" w:rsidRDefault="00674285" w:rsidP="006742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 родителями отношения сотрудничества, взаимного уважения и доверия.</w:t>
      </w:r>
    </w:p>
    <w:p w:rsidR="00674285" w:rsidRDefault="00674285" w:rsidP="00674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Представить традиционные и нетрадиционные формы организации работы педагогов с родителями обучающихся.</w:t>
      </w:r>
    </w:p>
    <w:p w:rsidR="00674285" w:rsidRDefault="00674285" w:rsidP="006742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 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 образовательного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процесса отношение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семье как к базовой ценности общества.</w:t>
      </w:r>
    </w:p>
    <w:p w:rsidR="00674285" w:rsidRDefault="00674285" w:rsidP="006742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</w:t>
      </w:r>
      <w:r>
        <w:rPr>
          <w:rFonts w:ascii="Times New Roman" w:hAnsi="Times New Roman"/>
          <w:b/>
          <w:sz w:val="28"/>
          <w:szCs w:val="28"/>
        </w:rPr>
        <w:t xml:space="preserve"> работы учителей:</w:t>
      </w:r>
    </w:p>
    <w:p w:rsidR="00674285" w:rsidRDefault="00674285" w:rsidP="00674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тема школы;</w:t>
      </w:r>
    </w:p>
    <w:p w:rsidR="00674285" w:rsidRDefault="00674285" w:rsidP="00674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объединения, предметные недели; </w:t>
      </w:r>
    </w:p>
    <w:p w:rsidR="00674285" w:rsidRDefault="00674285" w:rsidP="00674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профессионально-педагогическое самообразование;</w:t>
      </w:r>
    </w:p>
    <w:p w:rsidR="00674285" w:rsidRDefault="00674285" w:rsidP="006742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Совет школы.</w:t>
      </w:r>
    </w:p>
    <w:p w:rsidR="00674285" w:rsidRPr="00D20274" w:rsidRDefault="00674285" w:rsidP="0067428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274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деятельности методического объединения: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принимать участие в обсуждении проблем образования, воспитания и коррекции недостатков личностного развития учащихся с ограниченными возможностями здоровья;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утверждение индивидуальных планов коррекционно-развивающей, воспитательной работы;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подготовка методических пособий и дидактических материалов;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проводить открытые уроки (1 раз в год);</w:t>
      </w:r>
    </w:p>
    <w:p w:rsidR="00674285" w:rsidRPr="00D20274" w:rsidRDefault="00674285" w:rsidP="006742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отчеты о профессиональном самообразовании педагогов, работ на курсах повышения квалификации;</w:t>
      </w:r>
    </w:p>
    <w:p w:rsidR="00674285" w:rsidRPr="00D20274" w:rsidRDefault="00674285" w:rsidP="0067428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</w:t>
      </w: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конкурсов;</w:t>
      </w:r>
      <w:r w:rsidRPr="00D20274">
        <w:rPr>
          <w:rFonts w:ascii="Times New Roman" w:hAnsi="Times New Roman" w:cs="Times New Roman"/>
        </w:rPr>
        <w:t xml:space="preserve"> -</w:t>
      </w:r>
      <w:r w:rsidRPr="00D20274">
        <w:rPr>
          <w:rFonts w:ascii="Times New Roman" w:hAnsi="Times New Roman" w:cs="Times New Roman"/>
          <w:sz w:val="28"/>
          <w:szCs w:val="28"/>
        </w:rPr>
        <w:t xml:space="preserve"> разрабатывать адаптированные программы по </w:t>
      </w:r>
      <w:r w:rsidRPr="00D20274">
        <w:rPr>
          <w:rFonts w:ascii="Times New Roman" w:hAnsi="Times New Roman" w:cs="Times New Roman"/>
          <w:sz w:val="28"/>
          <w:szCs w:val="28"/>
        </w:rPr>
        <w:t>предмету; разрабатывать</w:t>
      </w:r>
      <w:r w:rsidRPr="00D20274">
        <w:rPr>
          <w:rFonts w:ascii="Times New Roman" w:hAnsi="Times New Roman" w:cs="Times New Roman"/>
          <w:sz w:val="28"/>
          <w:szCs w:val="28"/>
        </w:rPr>
        <w:t xml:space="preserve"> индивидуальные планы работы с обучающимися, имеющими трудности в обучении.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4285" w:rsidRDefault="00674285" w:rsidP="00674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 педагогического мастерства учителей (самообразование).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566"/>
        <w:gridCol w:w="2336"/>
        <w:gridCol w:w="4536"/>
        <w:gridCol w:w="2133"/>
      </w:tblGrid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профессионального развития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Барабанова С. 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«Технология продуктивного чтения на уроках чтения и развития речи в коррекционной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674285" w:rsidTr="00FB0C92">
        <w:trPr>
          <w:trHeight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Бадина Ю. 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«Развитие мелкой моторики рук у младших школьников с ОВЗ на логопедических занятиях»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Билетова Н. 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«Профилактика девиантного поведения детей и подростков»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674285" w:rsidTr="00FB0C92">
        <w:trPr>
          <w:trHeight w:val="1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«Воспитание самостоятельности у учащихся в процессе профессионально - трудового обучения»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 С. 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«Коррекция двигательных навыков на уроках столярного дела»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Платонова Н.Н.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«Формирование компетенций через уроки социально – бытовой ориентировки»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Соколова О.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«Работа с книгой на уроках истории в школе-интернате для детей с ОВЗ»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Тузина Т. 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«Использование нетрадиционных техник рисования на уроках ИЗО в условиях внедрения ФГОС»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Ташенкова Н. 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«Коррекция мыслительной деятельности детей с ОВЗ на уроках математики»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Ташенков В. 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«Особенности проведения уроков физкультуры с детьми с интеллектуальными нарушениями»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Уткина Т.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«Развитие мелкой моторики рук на уроках в начальной школе у детей с синдромом Дауна»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674285" w:rsidTr="00FB0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Яковлева Н. А,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«Приемы рефлексии на уроках в начальной школе»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</w:tbl>
    <w:p w:rsidR="00674285" w:rsidRDefault="00674285" w:rsidP="00674285">
      <w:pPr>
        <w:spacing w:after="0"/>
        <w:rPr>
          <w:rFonts w:ascii="Verdana" w:eastAsia="Calibri" w:hAnsi="Verdana"/>
          <w:color w:val="424242"/>
          <w:sz w:val="23"/>
          <w:szCs w:val="23"/>
          <w:shd w:val="clear" w:color="auto" w:fill="FFFFFF"/>
          <w:lang w:eastAsia="en-US"/>
        </w:rPr>
      </w:pPr>
    </w:p>
    <w:p w:rsidR="00674285" w:rsidRDefault="00674285" w:rsidP="00674285">
      <w:pPr>
        <w:rPr>
          <w:rFonts w:ascii="Calibri" w:hAnsi="Calibri"/>
        </w:rPr>
      </w:pPr>
      <w:r>
        <w:rPr>
          <w:rFonts w:ascii="Verdana" w:hAnsi="Verdana"/>
          <w:color w:val="424242"/>
          <w:sz w:val="23"/>
          <w:szCs w:val="23"/>
          <w:shd w:val="clear" w:color="auto" w:fill="FFFFFF"/>
        </w:rPr>
        <w:t>.</w:t>
      </w:r>
    </w:p>
    <w:p w:rsidR="00674285" w:rsidRDefault="00674285" w:rsidP="00674285"/>
    <w:p w:rsidR="00674285" w:rsidRDefault="00674285" w:rsidP="0067428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План работы МО учителей по основным направлениям деятельности:</w:t>
      </w:r>
    </w:p>
    <w:p w:rsidR="00674285" w:rsidRDefault="00674285" w:rsidP="00674285">
      <w:pPr>
        <w:rPr>
          <w:rFonts w:ascii="Calibri" w:eastAsia="Calibri" w:hAnsi="Calibri"/>
          <w:lang w:eastAsia="en-US"/>
        </w:rPr>
      </w:pPr>
    </w:p>
    <w:tbl>
      <w:tblPr>
        <w:tblW w:w="9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723"/>
        <w:gridCol w:w="1401"/>
        <w:gridCol w:w="2695"/>
      </w:tblGrid>
      <w:tr w:rsidR="00674285" w:rsidTr="00FB0C92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74285" w:rsidTr="00FB0C92">
        <w:trPr>
          <w:trHeight w:val="240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Информационное обеспечение. Работа с документами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rPr>
          <w:trHeight w:val="10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адаптированных рабочих программ по предметам, курсам внеурочной деятельности.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:rsidTr="00FB0C92">
        <w:trPr>
          <w:trHeight w:val="7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11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Обновление коррекционно – развивающей среды в классах.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руководители, воспитатели.</w:t>
            </w:r>
          </w:p>
        </w:tc>
      </w:tr>
      <w:tr w:rsidR="00674285" w:rsidTr="00FB0C92">
        <w:trPr>
          <w:trHeight w:val="459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Диагностическое обеспечение.  Внутришкольный контроль.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Входная диагностика (диагностические контрольные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 анализ итогового контроля по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итоговой аттестации обучающихся 9 класса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Научно-методическая и экспериментальная работа.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7B7B7B" w:themeColor="accent3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7B7B7B" w:themeColor="accent3" w:themeShade="BF"/>
                <w:sz w:val="28"/>
                <w:szCs w:val="28"/>
              </w:rPr>
              <w:t>«Совершенствование форм взаимодействия семьи и школы для социализации ребенка»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Взаимное посещение уроков.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открытых уроков учителей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11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учителей МО в региональных конкурсах.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Учитель физкультуры,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учитель столярного дела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Методическая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«Совершенствование форм взаимодействия семья и школы для социализации ребенка»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</w:t>
            </w:r>
            <w:r>
              <w:rPr>
                <w:rFonts w:ascii="Times New Roman" w:eastAsia="Times New Roman" w:hAnsi="Times New Roman"/>
                <w:sz w:val="28"/>
              </w:rPr>
              <w:t xml:space="preserve">учителя.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Пополнение методической копилки необходимым информационным материалом для оказания помощи учителю в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Поиск, обобщение, анализ и внедрение передового педагогического опыта в различных формах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Консультативная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Консультирование педагогов по вопросам составления рабочих программ </w:t>
            </w:r>
            <w:r>
              <w:rPr>
                <w:rFonts w:ascii="Times New Roman" w:eastAsia="Times New Roman" w:hAnsi="Times New Roman"/>
                <w:sz w:val="28"/>
              </w:rPr>
              <w:t>и тематического</w:t>
            </w:r>
            <w:r>
              <w:rPr>
                <w:rFonts w:ascii="Times New Roman" w:eastAsia="Times New Roman" w:hAnsi="Times New Roman"/>
                <w:sz w:val="28"/>
              </w:rPr>
              <w:t xml:space="preserve"> планирования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взаимодействие школы с семьей.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 с обучающимися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участие обучающихся в региональных конкурсах.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 МО, классные руководители.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Праздник, посвященный Дню матери (мастер – класс)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поделок, рисунков к праздникам.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Школьное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День здоровья»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МО.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74285" w:rsidRDefault="00674285" w:rsidP="00674285">
      <w:pPr>
        <w:rPr>
          <w:rFonts w:ascii="Calibri" w:eastAsia="Calibri" w:hAnsi="Calibri"/>
          <w:lang w:eastAsia="en-US"/>
        </w:rPr>
      </w:pPr>
    </w:p>
    <w:p w:rsidR="00674285" w:rsidRDefault="00674285" w:rsidP="0067428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заседаний МО учителей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8"/>
        <w:gridCol w:w="4421"/>
        <w:gridCol w:w="1441"/>
        <w:gridCol w:w="2715"/>
      </w:tblGrid>
      <w:tr w:rsidR="00674285" w:rsidTr="00FB0C92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674285" w:rsidTr="00FB0C92">
        <w:trPr>
          <w:trHeight w:val="102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1.Обсуждение и утверждение плана работы МО на 2019-2020 учебный год.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-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МО.</w:t>
            </w:r>
          </w:p>
        </w:tc>
      </w:tr>
      <w:tr w:rsidR="00674285" w:rsidTr="00FB0C92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Утверждение графика взаимного посещения уроков учителями предметниками.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285" w:rsidTr="00FB0C92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Корректировка и утверждение тем самообразования учителей.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74285" w:rsidTr="00FB0C92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утверждение программы по внеурочной деятельности «Школа безопасности»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5.Итоги проверки техники чтения.</w:t>
            </w:r>
          </w:p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2294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Сообщение классных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руководителей,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-предметников,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специалистов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изучении вновь прибывших детей. Об адаптации учащихся к новым условиям в первый месяц пребывания в школе.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МО,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руководители.</w:t>
            </w:r>
          </w:p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4285" w:rsidRDefault="00674285" w:rsidP="00FB0C9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4285" w:rsidTr="00FB0C92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 на тему: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74285" w:rsidRDefault="00674285" w:rsidP="00FB0C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«Взаимодействие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семьи и школы в интересах ребёнка»</w:t>
            </w:r>
          </w:p>
          <w:p w:rsidR="00674285" w:rsidRDefault="00674285" w:rsidP="00FB0C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Н. А.</w:t>
            </w:r>
          </w:p>
        </w:tc>
      </w:tr>
      <w:tr w:rsidR="00674285" w:rsidTr="00FB0C92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Открытый урок по СБО.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Платонова Н. Н.</w:t>
            </w:r>
          </w:p>
        </w:tc>
      </w:tr>
      <w:tr w:rsidR="00674285" w:rsidTr="00FB0C92">
        <w:trPr>
          <w:trHeight w:val="7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к плановой проверке Рособлнадзора.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74285" w:rsidTr="00FB0C92">
        <w:trPr>
          <w:trHeight w:val="8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Открытый урок по письму в 5 классе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Тузина Т. Ф.</w:t>
            </w:r>
          </w:p>
        </w:tc>
      </w:tr>
      <w:tr w:rsidR="00674285" w:rsidTr="00FB0C9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Открытый урок по логопедии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Бадина Ю. Н.</w:t>
            </w:r>
          </w:p>
        </w:tc>
      </w:tr>
      <w:tr w:rsidR="00674285" w:rsidTr="00FB0C92">
        <w:trPr>
          <w:trHeight w:val="153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Сообщение на тему: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как фактор духовно-нравственного воспитания»</w:t>
            </w:r>
          </w:p>
          <w:p w:rsidR="00674285" w:rsidRDefault="00674285" w:rsidP="00FB0C9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2. Открытый урок по письму в 6 классе</w:t>
            </w:r>
          </w:p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 Открытый урок по истории в 8 классе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Уткина Т. С.</w:t>
            </w:r>
          </w:p>
        </w:tc>
      </w:tr>
      <w:tr w:rsidR="00674285" w:rsidTr="00FB0C9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Яковлева Н. А.</w:t>
            </w:r>
          </w:p>
        </w:tc>
      </w:tr>
      <w:tr w:rsidR="00674285" w:rsidTr="00FB0C92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Соколова О. В.</w:t>
            </w:r>
          </w:p>
        </w:tc>
      </w:tr>
      <w:tr w:rsidR="00674285" w:rsidTr="00FB0C92">
        <w:trPr>
          <w:trHeight w:val="5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чтению в 7 классе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Барабанова С. Н.</w:t>
            </w:r>
          </w:p>
        </w:tc>
      </w:tr>
      <w:tr w:rsidR="00674285" w:rsidTr="00FB0C92">
        <w:trPr>
          <w:trHeight w:val="146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Сообщение на тему: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«Пути и способы усовершенствования сотрудничества школы с родителями»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Захарова Н. В.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4285" w:rsidTr="00FB0C92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2. Открытый урок 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Ташенкова Н. Е.</w:t>
            </w:r>
          </w:p>
        </w:tc>
      </w:tr>
      <w:tr w:rsidR="00674285" w:rsidTr="00FB0C92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3. Открытый урок 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Уткина Т. С.</w:t>
            </w:r>
          </w:p>
        </w:tc>
      </w:tr>
      <w:tr w:rsidR="00674285" w:rsidTr="00FB0C92">
        <w:trPr>
          <w:trHeight w:val="25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1.Итоги проверки техники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чтения.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4285" w:rsidTr="00FB0C92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Открытый урок по швейному делу в 7 классе.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Захарова Н. В.</w:t>
            </w:r>
          </w:p>
        </w:tc>
      </w:tr>
      <w:tr w:rsidR="00674285" w:rsidTr="00FB0C9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Неделя по профессионально – трудовому обучению</w:t>
            </w:r>
          </w:p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Открытый урок по трудовому обучению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Куприянов С. Л.</w:t>
            </w:r>
          </w:p>
        </w:tc>
      </w:tr>
      <w:tr w:rsidR="00674285" w:rsidTr="00FB0C92">
        <w:trPr>
          <w:trHeight w:val="844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1.Неделя физкультуры и спорта</w:t>
            </w:r>
          </w:p>
          <w:p w:rsidR="00674285" w:rsidRDefault="00674285" w:rsidP="00FB0C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Открытый урок по физкультуре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 w:rsidP="00FB0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674285" w:rsidRDefault="00674285" w:rsidP="00FB0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Учитель: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Ташенков В. Ю.</w:t>
            </w:r>
          </w:p>
        </w:tc>
      </w:tr>
      <w:tr w:rsidR="00674285" w:rsidTr="00FB0C92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Анализ работы МО учителей за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85" w:rsidRDefault="00674285" w:rsidP="00FB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674285" w:rsidRDefault="00674285" w:rsidP="00674285">
      <w:pPr>
        <w:pStyle w:val="a4"/>
      </w:pPr>
    </w:p>
    <w:p w:rsidR="00674285" w:rsidRDefault="00674285" w:rsidP="00674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План работы с начинающими педагогами.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i/>
          <w:iCs/>
          <w:color w:val="000000"/>
          <w:sz w:val="28"/>
          <w:szCs w:val="28"/>
        </w:rPr>
        <w:t xml:space="preserve">   Цель работы: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оказание практической помощи начинающим учителям в вопросах </w:t>
      </w:r>
      <w:r>
        <w:rPr>
          <w:rStyle w:val="c0"/>
          <w:color w:val="000000"/>
          <w:sz w:val="28"/>
          <w:szCs w:val="28"/>
        </w:rPr>
        <w:t>совершенствования теоретических</w:t>
      </w:r>
      <w:r>
        <w:rPr>
          <w:rStyle w:val="c0"/>
          <w:color w:val="000000"/>
          <w:sz w:val="28"/>
          <w:szCs w:val="28"/>
        </w:rPr>
        <w:t xml:space="preserve"> и практических знаний, повышение педагогического мастерства</w:t>
      </w:r>
      <w:r>
        <w:rPr>
          <w:rStyle w:val="c0"/>
          <w:color w:val="000000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            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Основными </w:t>
      </w:r>
      <w:r>
        <w:rPr>
          <w:i/>
          <w:iCs/>
          <w:color w:val="000000"/>
          <w:sz w:val="28"/>
          <w:szCs w:val="28"/>
        </w:rPr>
        <w:t>задачами</w:t>
      </w:r>
      <w:r>
        <w:rPr>
          <w:color w:val="000000"/>
          <w:sz w:val="28"/>
          <w:szCs w:val="28"/>
        </w:rPr>
        <w:t> являются: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и проведение методической работы по овладению современными технологиями, формами, средствами, методами обучения и воспитания для обеспечения качественного результата 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работы по повышению мотивации начинающих педагогов в совершенствовании профессиональных и личностных качеств;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оказание своевременной </w:t>
      </w:r>
      <w:r>
        <w:rPr>
          <w:color w:val="000000"/>
          <w:sz w:val="28"/>
          <w:szCs w:val="28"/>
        </w:rPr>
        <w:t>помощи педагогам в</w:t>
      </w:r>
      <w:r>
        <w:rPr>
          <w:color w:val="000000"/>
          <w:sz w:val="28"/>
          <w:szCs w:val="28"/>
        </w:rPr>
        <w:t xml:space="preserve"> преподавании предметов, </w:t>
      </w:r>
      <w:r>
        <w:rPr>
          <w:color w:val="000000"/>
          <w:sz w:val="28"/>
          <w:szCs w:val="28"/>
          <w:shd w:val="clear" w:color="auto" w:fill="FFFFFF"/>
        </w:rPr>
        <w:t>оказание методической помощи в подготовке открытых уроков.</w:t>
      </w:r>
    </w:p>
    <w:p w:rsidR="00674285" w:rsidRDefault="00674285" w:rsidP="0067428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обеспечение эффективности и результативности образовательного процесса;</w:t>
      </w:r>
    </w:p>
    <w:p w:rsidR="00674285" w:rsidRDefault="00674285" w:rsidP="0067428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/>
          <w:sz w:val="28"/>
          <w:szCs w:val="28"/>
        </w:rPr>
        <w:t>осещение уроков начинающего специалиста членами администрации школы, руководителем МО.</w:t>
      </w:r>
    </w:p>
    <w:p w:rsidR="00674285" w:rsidRDefault="00674285" w:rsidP="00674285">
      <w:pPr>
        <w:shd w:val="clear" w:color="auto" w:fill="FFFFFF"/>
        <w:spacing w:after="0"/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работы:</w:t>
      </w:r>
    </w:p>
    <w:p w:rsidR="00674285" w:rsidRDefault="00674285" w:rsidP="00674285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Коллективная:</w:t>
      </w:r>
      <w:r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педагогический совет, семинары, заседание МО.</w:t>
      </w:r>
    </w:p>
    <w:p w:rsidR="00674285" w:rsidRDefault="00674285" w:rsidP="00674285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Групповая:</w:t>
      </w:r>
      <w:r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групповое консультирование; взаимопосещение уроков.</w:t>
      </w:r>
    </w:p>
    <w:p w:rsidR="00674285" w:rsidRDefault="00674285" w:rsidP="00674285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Индивидуальная:</w:t>
      </w:r>
      <w:r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индивидуальные консультации; практические занятия (проектирование этапов урока, составление планов - конспектов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урока, разработка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адаптированных программ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календарно - тематического планирования).</w:t>
      </w:r>
    </w:p>
    <w:p w:rsidR="00674285" w:rsidRDefault="00674285" w:rsidP="0067428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i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lastRenderedPageBreak/>
        <w:t> </w:t>
      </w:r>
      <w:r>
        <w:rPr>
          <w:bCs/>
          <w:i/>
          <w:color w:val="000000"/>
          <w:sz w:val="28"/>
          <w:szCs w:val="28"/>
        </w:rPr>
        <w:t>Ожидаемые результаты:</w:t>
      </w:r>
    </w:p>
    <w:p w:rsidR="00674285" w:rsidRDefault="00674285" w:rsidP="0067428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674285" w:rsidRDefault="00674285" w:rsidP="00674285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повышению профессиональной компетентности педагогов в вопросах педагогики и психологии;</w:t>
      </w:r>
    </w:p>
    <w:p w:rsidR="00674285" w:rsidRDefault="00674285" w:rsidP="00674285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обеспечению непрерывного совершенствования качества преподавания;</w:t>
      </w:r>
    </w:p>
    <w:p w:rsidR="00674285" w:rsidRDefault="00674285" w:rsidP="00674285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совершенствованию методов работы по развитию творческой и самостоятельной деятельности обучающихся;</w:t>
      </w:r>
    </w:p>
    <w:p w:rsidR="00674285" w:rsidRDefault="00674285" w:rsidP="00674285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использованию в работе начинающих педагогов новых педагогических технологий.</w:t>
      </w:r>
    </w:p>
    <w:p w:rsidR="00046A96" w:rsidRDefault="00046A96">
      <w:bookmarkStart w:id="0" w:name="_GoBack"/>
      <w:bookmarkEnd w:id="0"/>
    </w:p>
    <w:sectPr w:rsidR="0004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34D"/>
    <w:multiLevelType w:val="multilevel"/>
    <w:tmpl w:val="C2F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2"/>
    <w:rsid w:val="00046A96"/>
    <w:rsid w:val="00480522"/>
    <w:rsid w:val="006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741F-587A-4EB5-B686-AC952F9A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Без интервала Знак1"/>
    <w:link w:val="a4"/>
    <w:uiPriority w:val="1"/>
    <w:locked/>
    <w:rsid w:val="00674285"/>
  </w:style>
  <w:style w:type="paragraph" w:styleId="a4">
    <w:name w:val="No Spacing"/>
    <w:link w:val="1"/>
    <w:uiPriority w:val="1"/>
    <w:qFormat/>
    <w:rsid w:val="00674285"/>
    <w:pPr>
      <w:spacing w:after="0" w:line="240" w:lineRule="auto"/>
    </w:pPr>
  </w:style>
  <w:style w:type="table" w:styleId="a5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</cp:revision>
  <dcterms:created xsi:type="dcterms:W3CDTF">2019-10-01T09:25:00Z</dcterms:created>
  <dcterms:modified xsi:type="dcterms:W3CDTF">2019-10-01T09:26:00Z</dcterms:modified>
</cp:coreProperties>
</file>